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6569" w14:textId="106EA1B2" w:rsidR="001B3DCD" w:rsidRPr="00234B8A" w:rsidRDefault="001B3DCD" w:rsidP="001B3DCD">
      <w:pPr>
        <w:tabs>
          <w:tab w:val="left" w:pos="0"/>
          <w:tab w:val="center" w:pos="4252"/>
        </w:tabs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 xml:space="preserve">    </w:t>
      </w:r>
      <w:r w:rsidRPr="00234B8A">
        <w:rPr>
          <w:rFonts w:ascii="Arial" w:hAnsi="Arial" w:cs="Arial"/>
          <w:lang w:val="es-MX"/>
        </w:rPr>
        <w:t xml:space="preserve"> </w:t>
      </w:r>
      <w:r w:rsidRPr="003974AE">
        <w:rPr>
          <w:rFonts w:ascii="Arial" w:hAnsi="Arial" w:cs="Arial"/>
          <w:noProof/>
          <w:lang w:val="es-MX"/>
        </w:rPr>
        <w:drawing>
          <wp:inline distT="0" distB="0" distL="0" distR="0" wp14:anchorId="12A7D946" wp14:editId="175419CE">
            <wp:extent cx="914400" cy="1076325"/>
            <wp:effectExtent l="0" t="0" r="0" b="9525"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8A">
        <w:rPr>
          <w:rFonts w:ascii="Arial" w:hAnsi="Arial" w:cs="Arial"/>
          <w:lang w:val="es-MX"/>
        </w:rPr>
        <w:t xml:space="preserve">                   </w:t>
      </w:r>
      <w:r w:rsidRPr="00234B8A">
        <w:rPr>
          <w:rFonts w:ascii="Arial" w:hAnsi="Arial" w:cs="Arial"/>
          <w:b/>
          <w:lang w:val="es-MX"/>
        </w:rPr>
        <w:t xml:space="preserve">          </w:t>
      </w:r>
      <w:r w:rsidRPr="003974AE">
        <w:rPr>
          <w:rFonts w:ascii="Arial" w:hAnsi="Arial" w:cs="Arial"/>
          <w:b/>
          <w:noProof/>
          <w:lang w:val="es-MX"/>
        </w:rPr>
        <w:drawing>
          <wp:inline distT="0" distB="0" distL="0" distR="0" wp14:anchorId="4C4711BE" wp14:editId="4F7EDBB0">
            <wp:extent cx="619125" cy="1076325"/>
            <wp:effectExtent l="0" t="0" r="9525" b="9525"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B8A">
        <w:rPr>
          <w:rFonts w:ascii="Arial" w:hAnsi="Arial" w:cs="Arial"/>
          <w:lang w:val="es-MX"/>
        </w:rPr>
        <w:t xml:space="preserve">                       LOGO SEDE HOSP                 </w:t>
      </w:r>
    </w:p>
    <w:p w14:paraId="3E401801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3BE5B44F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7643124A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UNIVERSIDAD AUTÓNOMA DE SAN LUIS POTOSÍ</w:t>
      </w:r>
    </w:p>
    <w:p w14:paraId="062187B0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4F5F2681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FACULTAD DE MEDICINA</w:t>
      </w:r>
    </w:p>
    <w:p w14:paraId="10550C37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29C25C4B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(institución)</w:t>
      </w:r>
    </w:p>
    <w:p w14:paraId="205B7992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7053A516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53F12F08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66A6316D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10C3158A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271E1B09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Tesis para obtener el diploma en la especialidad de ………….</w:t>
      </w:r>
    </w:p>
    <w:p w14:paraId="4900022F" w14:textId="77777777" w:rsidR="001B3DCD" w:rsidRPr="00234B8A" w:rsidRDefault="001B3DCD" w:rsidP="001B3DCD">
      <w:pPr>
        <w:jc w:val="center"/>
        <w:rPr>
          <w:rFonts w:ascii="Arial" w:hAnsi="Arial" w:cs="Arial"/>
          <w:b/>
          <w:lang w:val="es-MX"/>
        </w:rPr>
      </w:pPr>
      <w:r w:rsidRPr="00234B8A">
        <w:rPr>
          <w:rFonts w:ascii="Arial" w:hAnsi="Arial" w:cs="Arial"/>
          <w:b/>
          <w:lang w:val="es-MX"/>
        </w:rPr>
        <w:t>(Poner aquí el título de la tesis, resaltarlo con negritas)</w:t>
      </w:r>
    </w:p>
    <w:p w14:paraId="20609DB7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358F4AC0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55337659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325022ED" w14:textId="77777777" w:rsidR="001B3DCD" w:rsidRPr="00234B8A" w:rsidRDefault="001B3DCD" w:rsidP="001B3DCD">
      <w:pPr>
        <w:jc w:val="center"/>
        <w:rPr>
          <w:rFonts w:ascii="Arial" w:hAnsi="Arial" w:cs="Arial"/>
          <w:b/>
          <w:lang w:val="es-MX"/>
        </w:rPr>
      </w:pPr>
      <w:r w:rsidRPr="00234B8A">
        <w:rPr>
          <w:rFonts w:ascii="Arial" w:hAnsi="Arial" w:cs="Arial"/>
          <w:b/>
          <w:lang w:val="es-MX"/>
        </w:rPr>
        <w:t>(Poner aquí el nombre completo del alumno, resaltarlo con negritas)</w:t>
      </w:r>
    </w:p>
    <w:p w14:paraId="4758BBD5" w14:textId="77777777" w:rsidR="001B3DCD" w:rsidRPr="002831B3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 w:rsidRPr="002831B3">
        <w:rPr>
          <w:rFonts w:ascii="Arial" w:hAnsi="Arial" w:cs="Arial"/>
          <w:b/>
          <w:bCs/>
          <w:lang w:val="es-MX"/>
        </w:rPr>
        <w:t>No. de CVU del CONACYT:</w:t>
      </w:r>
    </w:p>
    <w:p w14:paraId="322ABD23" w14:textId="77777777" w:rsidR="001B3DCD" w:rsidRPr="002831B3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Identificador</w:t>
      </w:r>
      <w:r w:rsidRPr="002831B3">
        <w:rPr>
          <w:rFonts w:ascii="Arial" w:hAnsi="Arial" w:cs="Arial"/>
          <w:b/>
          <w:bCs/>
          <w:lang w:val="es-MX"/>
        </w:rPr>
        <w:t xml:space="preserve"> de ORCID:</w:t>
      </w:r>
    </w:p>
    <w:p w14:paraId="2CA6AAA1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10EC9DD6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606FC8D2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CLÍNICO</w:t>
      </w:r>
    </w:p>
    <w:p w14:paraId="3B781554" w14:textId="77777777" w:rsidR="001B3DCD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(Poner aquí el grado académico y nombre completo)</w:t>
      </w:r>
    </w:p>
    <w:p w14:paraId="08D706B8" w14:textId="77777777" w:rsidR="001B3DCD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 w:rsidRPr="002831B3">
        <w:rPr>
          <w:rFonts w:ascii="Arial" w:hAnsi="Arial" w:cs="Arial"/>
          <w:b/>
          <w:bCs/>
          <w:lang w:val="es-MX"/>
        </w:rPr>
        <w:t>No. de CVU del CONACYT:</w:t>
      </w:r>
    </w:p>
    <w:p w14:paraId="3C297418" w14:textId="77777777" w:rsidR="001B3DCD" w:rsidRPr="002831B3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Identificador de ORCID:</w:t>
      </w:r>
    </w:p>
    <w:p w14:paraId="1D579FDA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459C2D96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138DA099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METODOLÓGICO</w:t>
      </w:r>
    </w:p>
    <w:p w14:paraId="3B56BD89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(Poner aquí el grado académico y los nombres completos)</w:t>
      </w:r>
    </w:p>
    <w:p w14:paraId="09B21434" w14:textId="77777777" w:rsidR="001B3DCD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 w:rsidRPr="002831B3">
        <w:rPr>
          <w:rFonts w:ascii="Arial" w:hAnsi="Arial" w:cs="Arial"/>
          <w:b/>
          <w:bCs/>
          <w:lang w:val="es-MX"/>
        </w:rPr>
        <w:t>No. de CVU del CONACYT:</w:t>
      </w:r>
    </w:p>
    <w:p w14:paraId="0FBDC3CB" w14:textId="77777777" w:rsidR="001B3DCD" w:rsidRPr="002831B3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Identificador de ORCID:</w:t>
      </w:r>
    </w:p>
    <w:p w14:paraId="7E0CFF5C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53AD6A9A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3EDF6B4A" w14:textId="77777777" w:rsidR="001B3DCD" w:rsidRPr="00234B8A" w:rsidRDefault="001B3DCD" w:rsidP="001B3DCD">
      <w:pPr>
        <w:ind w:left="1416" w:firstLine="708"/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                                                 Día, mes y año</w:t>
      </w:r>
    </w:p>
    <w:p w14:paraId="1C23CB74" w14:textId="446B2109" w:rsidR="001B3DCD" w:rsidRPr="00234B8A" w:rsidRDefault="001B3DCD" w:rsidP="001B3DCD">
      <w:pPr>
        <w:rPr>
          <w:rFonts w:ascii="Arial" w:hAnsi="Arial" w:cs="Arial"/>
          <w:u w:val="single"/>
          <w:lang w:val="es-MX"/>
        </w:rPr>
      </w:pPr>
      <w:r w:rsidRPr="00234B8A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21462D4D" wp14:editId="58B21F64">
            <wp:simplePos x="0" y="0"/>
            <wp:positionH relativeFrom="column">
              <wp:posOffset>4848225</wp:posOffset>
            </wp:positionH>
            <wp:positionV relativeFrom="paragraph">
              <wp:posOffset>758190</wp:posOffset>
            </wp:positionV>
            <wp:extent cx="1019175" cy="361950"/>
            <wp:effectExtent l="0" t="0" r="9525" b="0"/>
            <wp:wrapNone/>
            <wp:docPr id="7" name="Imagen 7" descr="Licencia 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Creative Comm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2</w:t>
      </w:r>
    </w:p>
    <w:p w14:paraId="2440E541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ÍNDICE</w:t>
      </w:r>
    </w:p>
    <w:p w14:paraId="68A7A65C" w14:textId="77777777" w:rsidR="001B3DCD" w:rsidRPr="00234B8A" w:rsidRDefault="001B3DCD" w:rsidP="001B3DCD">
      <w:pPr>
        <w:ind w:left="7080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         Página</w:t>
      </w:r>
    </w:p>
    <w:p w14:paraId="02A5F6A9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Resumen  ………………………………………………………………………….  1</w:t>
      </w:r>
    </w:p>
    <w:p w14:paraId="33F45FB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4108399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Índice  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.………………………………………..……………</w:t>
      </w:r>
      <w:r>
        <w:rPr>
          <w:rFonts w:ascii="Arial" w:hAnsi="Arial" w:cs="Arial"/>
          <w:lang w:val="es-MX"/>
        </w:rPr>
        <w:t>…</w:t>
      </w:r>
      <w:r w:rsidRPr="00234B8A">
        <w:rPr>
          <w:rFonts w:ascii="Arial" w:hAnsi="Arial" w:cs="Arial"/>
          <w:lang w:val="es-MX"/>
        </w:rPr>
        <w:t>……  2</w:t>
      </w:r>
    </w:p>
    <w:p w14:paraId="7396EF82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006F464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Lista de cuadros  ………………………………………………………………….  4</w:t>
      </w:r>
    </w:p>
    <w:p w14:paraId="47E751E1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03D00E8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Lista de figuras  ………………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………………………………………</w:t>
      </w:r>
      <w:r>
        <w:rPr>
          <w:rFonts w:ascii="Arial" w:hAnsi="Arial" w:cs="Arial"/>
          <w:lang w:val="es-MX"/>
        </w:rPr>
        <w:t>….</w:t>
      </w:r>
      <w:r w:rsidRPr="00234B8A">
        <w:rPr>
          <w:rFonts w:ascii="Arial" w:hAnsi="Arial" w:cs="Arial"/>
          <w:lang w:val="es-MX"/>
        </w:rPr>
        <w:t>….  5</w:t>
      </w:r>
    </w:p>
    <w:p w14:paraId="0F586CE5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4E5651E6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Lista de abreviaturas  …………………………………………………………….  6</w:t>
      </w:r>
    </w:p>
    <w:p w14:paraId="6090D40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2F23B4FD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Lista de definiciones  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……………………………………………</w:t>
      </w:r>
      <w:r>
        <w:rPr>
          <w:rFonts w:ascii="Arial" w:hAnsi="Arial" w:cs="Arial"/>
          <w:lang w:val="es-MX"/>
        </w:rPr>
        <w:t>...</w:t>
      </w:r>
      <w:r w:rsidRPr="00234B8A">
        <w:rPr>
          <w:rFonts w:ascii="Arial" w:hAnsi="Arial" w:cs="Arial"/>
          <w:lang w:val="es-MX"/>
        </w:rPr>
        <w:t>..  7</w:t>
      </w:r>
    </w:p>
    <w:p w14:paraId="07E3259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3025662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Dedicatorias  ……………………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…………………………………………...  8</w:t>
      </w:r>
    </w:p>
    <w:p w14:paraId="25CD83C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5845EC78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Reconocimientos </w:t>
      </w:r>
      <w:proofErr w:type="gramStart"/>
      <w:r w:rsidRPr="00234B8A">
        <w:rPr>
          <w:rFonts w:ascii="Arial" w:hAnsi="Arial" w:cs="Arial"/>
          <w:lang w:val="es-MX"/>
        </w:rPr>
        <w:t xml:space="preserve"> .…</w:t>
      </w:r>
      <w:proofErr w:type="gramEnd"/>
      <w:r w:rsidRPr="00234B8A">
        <w:rPr>
          <w:rFonts w:ascii="Arial" w:hAnsi="Arial" w:cs="Arial"/>
          <w:lang w:val="es-MX"/>
        </w:rPr>
        <w:t>……………………………………………………………..  10</w:t>
      </w:r>
    </w:p>
    <w:p w14:paraId="0D8D9CC0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0CC32D79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Antecedentes ………………………………………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….…………….……</w:t>
      </w:r>
      <w:r>
        <w:rPr>
          <w:rFonts w:ascii="Arial" w:hAnsi="Arial" w:cs="Arial"/>
          <w:lang w:val="es-MX"/>
        </w:rPr>
        <w:t>…</w:t>
      </w:r>
      <w:r w:rsidRPr="00234B8A">
        <w:rPr>
          <w:rFonts w:ascii="Arial" w:hAnsi="Arial" w:cs="Arial"/>
          <w:lang w:val="es-MX"/>
        </w:rPr>
        <w:t xml:space="preserve">  11</w:t>
      </w:r>
    </w:p>
    <w:p w14:paraId="36B4258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3810196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Justificación  ……………………………………………………...………………</w:t>
      </w:r>
      <w:r>
        <w:rPr>
          <w:rFonts w:ascii="Arial" w:hAnsi="Arial" w:cs="Arial"/>
          <w:lang w:val="es-MX"/>
        </w:rPr>
        <w:t>.</w:t>
      </w:r>
      <w:r w:rsidRPr="00234B8A">
        <w:rPr>
          <w:rFonts w:ascii="Arial" w:hAnsi="Arial" w:cs="Arial"/>
          <w:lang w:val="es-MX"/>
        </w:rPr>
        <w:t xml:space="preserve">  15</w:t>
      </w:r>
    </w:p>
    <w:p w14:paraId="5CAABC09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CFC93A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Hipótesis  ………………………………………………………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.…………..   16</w:t>
      </w:r>
    </w:p>
    <w:p w14:paraId="20B8C369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B2D5BE6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Objetivos  …………………………………………………………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.…….….  16</w:t>
      </w:r>
    </w:p>
    <w:p w14:paraId="462B6EB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0B42DBD1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Sujetos y métodos  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.……………………………..………………  17</w:t>
      </w:r>
    </w:p>
    <w:p w14:paraId="1EF78E09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A10B016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Análisis estadístico  ………………………………………………………….......</w:t>
      </w:r>
      <w:r>
        <w:rPr>
          <w:rFonts w:ascii="Arial" w:hAnsi="Arial" w:cs="Arial"/>
          <w:lang w:val="es-MX"/>
        </w:rPr>
        <w:t>.</w:t>
      </w:r>
      <w:r w:rsidRPr="00234B8A">
        <w:rPr>
          <w:rFonts w:ascii="Arial" w:hAnsi="Arial" w:cs="Arial"/>
          <w:lang w:val="es-MX"/>
        </w:rPr>
        <w:t xml:space="preserve"> 19</w:t>
      </w:r>
    </w:p>
    <w:p w14:paraId="0D3FF40B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981F860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Ética  ………………………………………………………………………</w:t>
      </w:r>
      <w:proofErr w:type="gramStart"/>
      <w:r w:rsidRPr="00234B8A">
        <w:rPr>
          <w:rFonts w:ascii="Arial" w:hAnsi="Arial" w:cs="Arial"/>
          <w:lang w:val="es-MX"/>
        </w:rPr>
        <w:t>…</w:t>
      </w:r>
      <w:r>
        <w:rPr>
          <w:rFonts w:ascii="Arial" w:hAnsi="Arial" w:cs="Arial"/>
          <w:lang w:val="es-MX"/>
        </w:rPr>
        <w:t>….</w:t>
      </w:r>
      <w:proofErr w:type="gramEnd"/>
      <w:r w:rsidRPr="00234B8A">
        <w:rPr>
          <w:rFonts w:ascii="Arial" w:hAnsi="Arial" w:cs="Arial"/>
          <w:lang w:val="es-MX"/>
        </w:rPr>
        <w:t>…  21</w:t>
      </w:r>
    </w:p>
    <w:p w14:paraId="3A22656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5499C550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Resultados  …………………………………………………………………</w:t>
      </w:r>
      <w:proofErr w:type="gramStart"/>
      <w:r w:rsidRPr="00234B8A">
        <w:rPr>
          <w:rFonts w:ascii="Arial" w:hAnsi="Arial" w:cs="Arial"/>
          <w:lang w:val="es-MX"/>
        </w:rPr>
        <w:t>……</w:t>
      </w:r>
      <w:r>
        <w:rPr>
          <w:rFonts w:ascii="Arial" w:hAnsi="Arial" w:cs="Arial"/>
          <w:lang w:val="es-MX"/>
        </w:rPr>
        <w:t>.</w:t>
      </w:r>
      <w:proofErr w:type="gramEnd"/>
      <w:r w:rsidRPr="00234B8A">
        <w:rPr>
          <w:rFonts w:ascii="Arial" w:hAnsi="Arial" w:cs="Arial"/>
          <w:lang w:val="es-MX"/>
        </w:rPr>
        <w:t>.  22</w:t>
      </w:r>
    </w:p>
    <w:p w14:paraId="2A33692D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156B865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Discusión  ………………………………………………………………………</w:t>
      </w:r>
      <w:r>
        <w:rPr>
          <w:rFonts w:ascii="Arial" w:hAnsi="Arial" w:cs="Arial"/>
          <w:lang w:val="es-MX"/>
        </w:rPr>
        <w:t>…</w:t>
      </w:r>
      <w:r w:rsidRPr="00234B8A">
        <w:rPr>
          <w:rFonts w:ascii="Arial" w:hAnsi="Arial" w:cs="Arial"/>
          <w:lang w:val="es-MX"/>
        </w:rPr>
        <w:t xml:space="preserve">   27</w:t>
      </w:r>
    </w:p>
    <w:p w14:paraId="46ECB46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01D10E90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Limitaciones  y/o nuevas perspectivas de investigación  ……………………   34</w:t>
      </w:r>
    </w:p>
    <w:p w14:paraId="4C28608F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440D3B46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Conclusiones  ……………………………………………………………………</w:t>
      </w:r>
      <w:r>
        <w:rPr>
          <w:rFonts w:ascii="Arial" w:hAnsi="Arial" w:cs="Arial"/>
          <w:lang w:val="es-MX"/>
        </w:rPr>
        <w:t>.</w:t>
      </w:r>
      <w:r w:rsidRPr="00234B8A">
        <w:rPr>
          <w:rFonts w:ascii="Arial" w:hAnsi="Arial" w:cs="Arial"/>
          <w:lang w:val="es-MX"/>
        </w:rPr>
        <w:t xml:space="preserve">   37</w:t>
      </w:r>
    </w:p>
    <w:p w14:paraId="4AA7B76F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F34F059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Bibliografía  ……………………………………………………………………</w:t>
      </w:r>
      <w:r>
        <w:rPr>
          <w:rFonts w:ascii="Arial" w:hAnsi="Arial" w:cs="Arial"/>
          <w:lang w:val="es-MX"/>
        </w:rPr>
        <w:t>…</w:t>
      </w:r>
      <w:r w:rsidRPr="00234B8A">
        <w:rPr>
          <w:rFonts w:ascii="Arial" w:hAnsi="Arial" w:cs="Arial"/>
          <w:lang w:val="es-MX"/>
        </w:rPr>
        <w:t>.   40</w:t>
      </w:r>
    </w:p>
    <w:p w14:paraId="4CF543B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7832FAC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Anexo  1  ( Anotar aquí su título )  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.………………………………………   46</w:t>
      </w:r>
    </w:p>
    <w:p w14:paraId="56CC5CF8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79176F7B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Anexo  2  ( Anotar aquí su título )  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.………………………………………   47</w:t>
      </w:r>
    </w:p>
    <w:p w14:paraId="131CB646" w14:textId="77777777" w:rsidR="001B3DCD" w:rsidRPr="00234B8A" w:rsidRDefault="001B3DCD" w:rsidP="001B3DCD">
      <w:pPr>
        <w:jc w:val="both"/>
        <w:rPr>
          <w:rFonts w:ascii="Arial" w:hAnsi="Arial" w:cs="Arial"/>
          <w:u w:val="single"/>
          <w:lang w:val="es-MX"/>
        </w:rPr>
      </w:pP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3</w:t>
      </w:r>
    </w:p>
    <w:p w14:paraId="4F89672E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548420D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201ACD9B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LISTA   DE   CUADROS</w:t>
      </w:r>
    </w:p>
    <w:p w14:paraId="3F4E87D4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42BDA5A9" w14:textId="77777777" w:rsidR="001B3DCD" w:rsidRPr="00234B8A" w:rsidRDefault="001B3DCD" w:rsidP="001B3DCD">
      <w:pPr>
        <w:ind w:left="7788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      Página</w:t>
      </w:r>
    </w:p>
    <w:p w14:paraId="00890F7A" w14:textId="77777777" w:rsidR="001B3DCD" w:rsidRPr="00234B8A" w:rsidRDefault="001B3DCD" w:rsidP="001B3DCD">
      <w:p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Cuadro  1.  ( Anotar aquí su título )  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……………………………………  22</w:t>
      </w:r>
    </w:p>
    <w:p w14:paraId="25236EF3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5B641986" w14:textId="77777777" w:rsidR="001B3DCD" w:rsidRPr="00234B8A" w:rsidRDefault="001B3DCD" w:rsidP="001B3DCD">
      <w:p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Cuadro  2.   ( Anotar aquí su título )  ………………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.…………………………….   23</w:t>
      </w:r>
    </w:p>
    <w:p w14:paraId="2A340655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28E3A22D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3FD17423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CONTINUAR LA LISTA DE CUADROS</w:t>
      </w:r>
    </w:p>
    <w:p w14:paraId="616129BF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678B65B7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69CA1BCF" w14:textId="77777777" w:rsidR="001B3DCD" w:rsidRPr="00234B8A" w:rsidRDefault="001B3DCD" w:rsidP="001B3DCD">
      <w:pPr>
        <w:rPr>
          <w:rFonts w:ascii="Arial" w:hAnsi="Arial" w:cs="Arial"/>
          <w:u w:val="single"/>
          <w:lang w:val="es-MX"/>
        </w:rPr>
      </w:pP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4</w:t>
      </w:r>
    </w:p>
    <w:p w14:paraId="0999B77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920B702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LISTA   DE   FIGURAS</w:t>
      </w:r>
    </w:p>
    <w:p w14:paraId="2719B2F3" w14:textId="77777777" w:rsidR="001B3DCD" w:rsidRPr="00234B8A" w:rsidRDefault="001B3DCD" w:rsidP="001B3DCD">
      <w:pPr>
        <w:ind w:left="7080" w:firstLine="708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 Página</w:t>
      </w:r>
    </w:p>
    <w:p w14:paraId="1FF2EB59" w14:textId="77777777" w:rsidR="001B3DCD" w:rsidRPr="00234B8A" w:rsidRDefault="001B3DCD" w:rsidP="001B3DCD">
      <w:p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Figura  1.    ( Anotar aquí su título )   …………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.………………………………  23</w:t>
      </w:r>
    </w:p>
    <w:p w14:paraId="453B6B5B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13925A7A" w14:textId="77777777" w:rsidR="001B3DCD" w:rsidRPr="00234B8A" w:rsidRDefault="001B3DCD" w:rsidP="001B3DCD">
      <w:p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Figura  2.    ( Anotar aquí su título )    ………………………………...………</w:t>
      </w:r>
      <w:proofErr w:type="gramStart"/>
      <w:r w:rsidRPr="00234B8A">
        <w:rPr>
          <w:rFonts w:ascii="Arial" w:hAnsi="Arial" w:cs="Arial"/>
          <w:lang w:val="es-MX"/>
        </w:rPr>
        <w:t>…….</w:t>
      </w:r>
      <w:proofErr w:type="gramEnd"/>
      <w:r w:rsidRPr="00234B8A">
        <w:rPr>
          <w:rFonts w:ascii="Arial" w:hAnsi="Arial" w:cs="Arial"/>
          <w:lang w:val="es-MX"/>
        </w:rPr>
        <w:t>.  24</w:t>
      </w:r>
    </w:p>
    <w:p w14:paraId="70A5BAAE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20F7A68A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57BCC363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CONTINUAR LA LISTA DE FIGURAS</w:t>
      </w:r>
    </w:p>
    <w:p w14:paraId="7FA0A33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50A1CD7E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A553F40" w14:textId="77777777" w:rsidR="001B3DCD" w:rsidRPr="00234B8A" w:rsidRDefault="001B3DCD" w:rsidP="001B3DCD">
      <w:pPr>
        <w:jc w:val="both"/>
        <w:rPr>
          <w:rFonts w:ascii="Arial" w:hAnsi="Arial" w:cs="Arial"/>
          <w:u w:val="single"/>
          <w:lang w:val="es-MX"/>
        </w:rPr>
      </w:pP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5</w:t>
      </w:r>
    </w:p>
    <w:p w14:paraId="63686A57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37C4819E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LISTA  DE  ABREVIATURAS Y SÍMBOLOS</w:t>
      </w:r>
    </w:p>
    <w:p w14:paraId="08AD6777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7F66E444" w14:textId="77777777" w:rsidR="001B3DCD" w:rsidRPr="00234B8A" w:rsidRDefault="001B3DCD" w:rsidP="001B3DCD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 xml:space="preserve">HC: </w:t>
      </w:r>
      <w:r w:rsidRPr="00234B8A">
        <w:rPr>
          <w:rFonts w:ascii="Arial" w:hAnsi="Arial" w:cs="Arial"/>
          <w:lang w:val="es-MX"/>
        </w:rPr>
        <w:t xml:space="preserve"> Historia  clínica.</w:t>
      </w:r>
    </w:p>
    <w:p w14:paraId="29501312" w14:textId="77777777" w:rsidR="001B3DCD" w:rsidRPr="00234B8A" w:rsidRDefault="001B3DCD" w:rsidP="001B3DCD">
      <w:pPr>
        <w:ind w:left="765"/>
        <w:rPr>
          <w:rFonts w:ascii="Arial" w:hAnsi="Arial" w:cs="Arial"/>
          <w:b/>
          <w:lang w:val="es-MX"/>
        </w:rPr>
      </w:pPr>
    </w:p>
    <w:p w14:paraId="7FF85182" w14:textId="77777777" w:rsidR="001B3DCD" w:rsidRPr="00234B8A" w:rsidRDefault="001B3DCD" w:rsidP="001B3DCD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PFR:</w:t>
      </w:r>
      <w:r w:rsidRPr="00234B8A">
        <w:rPr>
          <w:rFonts w:ascii="Arial" w:hAnsi="Arial" w:cs="Arial"/>
          <w:lang w:val="es-MX"/>
        </w:rPr>
        <w:t xml:space="preserve">  Pruebas de función respiratoria.</w:t>
      </w:r>
    </w:p>
    <w:p w14:paraId="745BDC5D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0321CA9C" w14:textId="77777777" w:rsidR="001B3DCD" w:rsidRPr="00234B8A" w:rsidRDefault="001B3DCD" w:rsidP="001B3DCD">
      <w:pPr>
        <w:ind w:left="765"/>
        <w:rPr>
          <w:rFonts w:ascii="Arial" w:hAnsi="Arial" w:cs="Arial"/>
          <w:b/>
          <w:lang w:val="es-MX"/>
        </w:rPr>
      </w:pPr>
    </w:p>
    <w:p w14:paraId="426668A9" w14:textId="77777777" w:rsidR="001B3DCD" w:rsidRPr="00234B8A" w:rsidRDefault="001B3DCD" w:rsidP="001B3DCD">
      <w:pPr>
        <w:ind w:left="765"/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CONTINUAR LA LISTA DE ABREVIATURAS Y SÍMBOLOS</w:t>
      </w:r>
    </w:p>
    <w:p w14:paraId="6DC9F8C1" w14:textId="77777777" w:rsidR="001B3DCD" w:rsidRPr="00234B8A" w:rsidRDefault="001B3DCD" w:rsidP="001B3DCD">
      <w:pPr>
        <w:ind w:left="765"/>
        <w:jc w:val="center"/>
        <w:rPr>
          <w:rFonts w:ascii="Arial" w:hAnsi="Arial" w:cs="Arial"/>
          <w:lang w:val="es-MX"/>
        </w:rPr>
      </w:pPr>
    </w:p>
    <w:p w14:paraId="78590164" w14:textId="77777777" w:rsidR="001B3DCD" w:rsidRPr="00234B8A" w:rsidRDefault="001B3DCD" w:rsidP="001B3DCD">
      <w:pPr>
        <w:ind w:left="765"/>
        <w:rPr>
          <w:rFonts w:ascii="Arial" w:hAnsi="Arial" w:cs="Arial"/>
          <w:lang w:val="es-MX"/>
        </w:rPr>
      </w:pPr>
    </w:p>
    <w:p w14:paraId="09974E25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0C9D9BD0" w14:textId="77777777" w:rsidR="001B3DCD" w:rsidRPr="00234B8A" w:rsidRDefault="001B3DCD" w:rsidP="001B3DCD">
      <w:pPr>
        <w:jc w:val="both"/>
        <w:rPr>
          <w:rFonts w:ascii="Arial" w:hAnsi="Arial" w:cs="Arial"/>
          <w:u w:val="single"/>
          <w:lang w:val="es-MX"/>
        </w:rPr>
      </w:pP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6</w:t>
      </w:r>
    </w:p>
    <w:p w14:paraId="156F4126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823065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22B68ED9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LISTA DE DEFINICIONES</w:t>
      </w:r>
    </w:p>
    <w:p w14:paraId="5092D580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2C1571F5" w14:textId="77777777" w:rsidR="001B3DCD" w:rsidRPr="00234B8A" w:rsidRDefault="001B3DCD" w:rsidP="001B3DCD">
      <w:pPr>
        <w:jc w:val="center"/>
        <w:rPr>
          <w:rFonts w:ascii="Arial" w:hAnsi="Arial" w:cs="Arial"/>
          <w:lang w:val="es-MX"/>
        </w:rPr>
      </w:pPr>
    </w:p>
    <w:p w14:paraId="4DC19168" w14:textId="77777777" w:rsidR="001B3DCD" w:rsidRPr="00234B8A" w:rsidRDefault="001B3DCD" w:rsidP="001B3DCD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>Contacto:</w:t>
      </w:r>
      <w:r w:rsidRPr="00234B8A">
        <w:rPr>
          <w:rFonts w:ascii="Arial" w:hAnsi="Arial" w:cs="Arial"/>
          <w:lang w:val="es-MX"/>
        </w:rPr>
        <w:t xml:space="preserve"> Persona expuesta a un caso de tuberculosis activa.</w:t>
      </w:r>
    </w:p>
    <w:p w14:paraId="15F40E9D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4EE1499E" w14:textId="77777777" w:rsidR="001B3DCD" w:rsidRPr="00234B8A" w:rsidRDefault="001B3DCD" w:rsidP="001B3DCD">
      <w:pPr>
        <w:numPr>
          <w:ilvl w:val="0"/>
          <w:numId w:val="1"/>
        </w:numPr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b/>
          <w:lang w:val="es-MX"/>
        </w:rPr>
        <w:t xml:space="preserve">Tuberculosis </w:t>
      </w:r>
      <w:proofErr w:type="spellStart"/>
      <w:r w:rsidRPr="00234B8A">
        <w:rPr>
          <w:rFonts w:ascii="Arial" w:hAnsi="Arial" w:cs="Arial"/>
          <w:b/>
          <w:lang w:val="es-MX"/>
        </w:rPr>
        <w:t>extra-pulmonar</w:t>
      </w:r>
      <w:proofErr w:type="spellEnd"/>
      <w:r w:rsidRPr="00234B8A">
        <w:rPr>
          <w:rFonts w:ascii="Arial" w:hAnsi="Arial" w:cs="Arial"/>
          <w:b/>
          <w:lang w:val="es-MX"/>
        </w:rPr>
        <w:t xml:space="preserve">: </w:t>
      </w:r>
      <w:r w:rsidRPr="00234B8A">
        <w:rPr>
          <w:rFonts w:ascii="Arial" w:hAnsi="Arial" w:cs="Arial"/>
          <w:lang w:val="es-MX"/>
        </w:rPr>
        <w:t>Tuberculosis activa localizada fuera del tórax.</w:t>
      </w:r>
    </w:p>
    <w:p w14:paraId="33D20F29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1C9C6CCA" w14:textId="77777777" w:rsidR="001B3DCD" w:rsidRPr="00234B8A" w:rsidRDefault="001B3DCD" w:rsidP="001B3DCD">
      <w:pPr>
        <w:ind w:left="765"/>
        <w:rPr>
          <w:rFonts w:ascii="Arial" w:hAnsi="Arial" w:cs="Arial"/>
          <w:b/>
          <w:lang w:val="es-MX"/>
        </w:rPr>
      </w:pPr>
    </w:p>
    <w:p w14:paraId="38065381" w14:textId="77777777" w:rsidR="001B3DCD" w:rsidRPr="00234B8A" w:rsidRDefault="001B3DCD" w:rsidP="001B3DCD">
      <w:pPr>
        <w:ind w:left="765"/>
        <w:jc w:val="center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CONTINUAR  LISTA DE DEFINICIONES</w:t>
      </w:r>
    </w:p>
    <w:p w14:paraId="65BE58B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525DA6E3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6DD846D3" w14:textId="77777777" w:rsidR="001B3DCD" w:rsidRPr="00234B8A" w:rsidRDefault="001B3DCD" w:rsidP="001B3DCD">
      <w:pPr>
        <w:jc w:val="both"/>
        <w:rPr>
          <w:rFonts w:ascii="Arial" w:hAnsi="Arial" w:cs="Arial"/>
          <w:b/>
          <w:bCs/>
          <w:u w:val="single"/>
          <w:lang w:val="es-MX"/>
        </w:rPr>
      </w:pP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7</w:t>
      </w:r>
    </w:p>
    <w:p w14:paraId="1D22103B" w14:textId="77777777" w:rsidR="001B3DCD" w:rsidRPr="00234B8A" w:rsidRDefault="001B3DCD" w:rsidP="001B3DCD">
      <w:pPr>
        <w:jc w:val="both"/>
        <w:rPr>
          <w:rFonts w:ascii="Arial" w:hAnsi="Arial" w:cs="Arial"/>
          <w:b/>
          <w:bCs/>
          <w:lang w:val="es-MX"/>
        </w:rPr>
      </w:pPr>
    </w:p>
    <w:p w14:paraId="3ED55969" w14:textId="77777777" w:rsidR="001B3DCD" w:rsidRPr="00234B8A" w:rsidRDefault="001B3DCD" w:rsidP="001B3DCD">
      <w:pPr>
        <w:jc w:val="both"/>
        <w:rPr>
          <w:rFonts w:ascii="Arial" w:hAnsi="Arial" w:cs="Arial"/>
          <w:b/>
          <w:bCs/>
          <w:lang w:val="es-MX"/>
        </w:rPr>
      </w:pPr>
    </w:p>
    <w:p w14:paraId="19D3F0E8" w14:textId="77777777" w:rsidR="001B3DCD" w:rsidRPr="00234B8A" w:rsidRDefault="001B3DCD" w:rsidP="001B3DCD">
      <w:pPr>
        <w:jc w:val="both"/>
        <w:rPr>
          <w:rFonts w:ascii="Arial" w:hAnsi="Arial" w:cs="Arial"/>
          <w:b/>
          <w:bCs/>
          <w:lang w:val="es-MX"/>
        </w:rPr>
      </w:pPr>
    </w:p>
    <w:p w14:paraId="72CDAD00" w14:textId="77777777" w:rsidR="001B3DCD" w:rsidRPr="00234B8A" w:rsidRDefault="001B3DCD" w:rsidP="001B3DCD">
      <w:pPr>
        <w:jc w:val="center"/>
        <w:rPr>
          <w:rFonts w:ascii="Arial" w:hAnsi="Arial" w:cs="Arial"/>
          <w:b/>
          <w:bCs/>
          <w:lang w:val="es-MX"/>
        </w:rPr>
      </w:pPr>
      <w:r w:rsidRPr="00234B8A">
        <w:rPr>
          <w:rFonts w:ascii="Arial" w:hAnsi="Arial" w:cs="Arial"/>
          <w:b/>
          <w:bCs/>
          <w:lang w:val="es-MX"/>
        </w:rPr>
        <w:t>Cuadro 1. Características basales por grupo en pacientes diabéticos sometidos a ejercicio aeróbico.</w:t>
      </w:r>
    </w:p>
    <w:p w14:paraId="5772C618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260"/>
        <w:gridCol w:w="1260"/>
        <w:gridCol w:w="1260"/>
        <w:gridCol w:w="1156"/>
      </w:tblGrid>
      <w:tr w:rsidR="001B3DCD" w:rsidRPr="00234B8A" w14:paraId="38526F1B" w14:textId="77777777" w:rsidTr="00E045B0"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926728A" w14:textId="77777777" w:rsidR="001B3DCD" w:rsidRPr="00234B8A" w:rsidRDefault="001B3DCD" w:rsidP="00E045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right w:val="nil"/>
            </w:tcBorders>
          </w:tcPr>
          <w:p w14:paraId="03050096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Grupo  I</w:t>
            </w:r>
          </w:p>
          <w:p w14:paraId="71F435E8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40C5070F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Grupo  II</w:t>
            </w:r>
          </w:p>
        </w:tc>
        <w:tc>
          <w:tcPr>
            <w:tcW w:w="11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1ACAC14" w14:textId="77777777" w:rsidR="001B3DCD" w:rsidRPr="00234B8A" w:rsidRDefault="001B3DCD" w:rsidP="00E045B0">
            <w:pPr>
              <w:rPr>
                <w:rFonts w:ascii="Arial" w:hAnsi="Arial" w:cs="Arial"/>
                <w:lang w:val="es-MX"/>
              </w:rPr>
            </w:pPr>
          </w:p>
        </w:tc>
      </w:tr>
      <w:tr w:rsidR="001B3DCD" w:rsidRPr="00234B8A" w14:paraId="78420018" w14:textId="77777777" w:rsidTr="00E045B0">
        <w:tc>
          <w:tcPr>
            <w:tcW w:w="22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4D7D319B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56E4D622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Variables</w:t>
            </w:r>
          </w:p>
          <w:p w14:paraId="23F7B37D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70AD93C8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4E0B4389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Media</w:t>
            </w: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12ABD8E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7FB6C1CE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DE</w:t>
            </w: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135F82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2E7D641B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Media</w:t>
            </w: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B763049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2027172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DE</w:t>
            </w:r>
          </w:p>
        </w:tc>
        <w:tc>
          <w:tcPr>
            <w:tcW w:w="115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6AFA9E1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14:paraId="6C14E27F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34B8A">
              <w:rPr>
                <w:rFonts w:ascii="Arial" w:hAnsi="Arial" w:cs="Arial"/>
                <w:b/>
                <w:lang w:val="es-MX"/>
              </w:rPr>
              <w:t>p</w:t>
            </w:r>
          </w:p>
        </w:tc>
      </w:tr>
      <w:tr w:rsidR="001B3DCD" w:rsidRPr="00234B8A" w14:paraId="364358EE" w14:textId="77777777" w:rsidTr="00E045B0">
        <w:tc>
          <w:tcPr>
            <w:tcW w:w="2268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170A9088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  <w:p w14:paraId="0B5775F8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Edad  (años)</w:t>
            </w:r>
          </w:p>
          <w:p w14:paraId="3555664A" w14:textId="77777777" w:rsidR="001B3DCD" w:rsidRPr="00234B8A" w:rsidRDefault="001B3DCD" w:rsidP="00E045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2841EB64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03F03240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lang w:val="es-MX"/>
              </w:rPr>
              <w:t>46.1</w:t>
            </w: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0C46957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7A09E8E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lang w:val="es-MX"/>
              </w:rPr>
              <w:t>9.1</w:t>
            </w: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938A588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3D33347D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lang w:val="es-MX"/>
              </w:rPr>
              <w:t>50,6</w:t>
            </w:r>
          </w:p>
        </w:tc>
        <w:tc>
          <w:tcPr>
            <w:tcW w:w="1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071705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4AEF4D50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lang w:val="es-MX"/>
              </w:rPr>
              <w:t>6.9</w:t>
            </w:r>
          </w:p>
        </w:tc>
        <w:tc>
          <w:tcPr>
            <w:tcW w:w="11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975C73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16683198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0.060*</w:t>
            </w:r>
          </w:p>
        </w:tc>
      </w:tr>
      <w:tr w:rsidR="001B3DCD" w:rsidRPr="00234B8A" w14:paraId="5149DDE2" w14:textId="77777777" w:rsidTr="00E045B0">
        <w:tc>
          <w:tcPr>
            <w:tcW w:w="2268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50B76B97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  <w:p w14:paraId="27A7647C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Glucosa (mg/dl)</w:t>
            </w:r>
          </w:p>
          <w:p w14:paraId="5BC6C0B6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72DBF3E2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7B282946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149.5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C44C27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5BAA596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13460BE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417025D3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154.8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67F077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5C80AC6B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4F635EA2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32325DEB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0.556*</w:t>
            </w:r>
          </w:p>
        </w:tc>
      </w:tr>
      <w:tr w:rsidR="001B3DCD" w:rsidRPr="00234B8A" w14:paraId="6C1F4BDC" w14:textId="77777777" w:rsidTr="00E045B0">
        <w:tc>
          <w:tcPr>
            <w:tcW w:w="2268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19D1F4F4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  <w:p w14:paraId="26AF03EB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IMC (kg/m</w:t>
            </w:r>
            <w:r w:rsidRPr="00234B8A">
              <w:rPr>
                <w:rFonts w:ascii="Arial" w:hAnsi="Arial" w:cs="Arial"/>
                <w:bCs/>
                <w:vertAlign w:val="superscript"/>
                <w:lang w:val="es-MX"/>
              </w:rPr>
              <w:t>2</w:t>
            </w:r>
            <w:r w:rsidRPr="00234B8A">
              <w:rPr>
                <w:rFonts w:ascii="Arial" w:hAnsi="Arial" w:cs="Arial"/>
                <w:bCs/>
                <w:lang w:val="es-MX"/>
              </w:rPr>
              <w:t>)</w:t>
            </w:r>
          </w:p>
          <w:p w14:paraId="23360898" w14:textId="77777777" w:rsidR="001B3DCD" w:rsidRPr="00234B8A" w:rsidRDefault="001B3DCD" w:rsidP="00E045B0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6AF467DD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3D416F6A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28.08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25BFF2A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6E58B6F0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6EF65E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27EE649E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26.8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96CD86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57577C7F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3.26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525006DA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6323B68E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0.275*</w:t>
            </w:r>
          </w:p>
        </w:tc>
      </w:tr>
      <w:tr w:rsidR="001B3DCD" w:rsidRPr="00234B8A" w14:paraId="391D9592" w14:textId="77777777" w:rsidTr="00E045B0">
        <w:tc>
          <w:tcPr>
            <w:tcW w:w="2268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07AE34CE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  <w:p w14:paraId="412C7C4E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Cooper (m)</w:t>
            </w:r>
          </w:p>
          <w:p w14:paraId="62A9A263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14:paraId="20C798F1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24431B63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858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7E6388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34BD259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57A26A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57FE9BD1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913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AC7C90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3D337FC6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102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7BB99223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1928464C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0.024*</w:t>
            </w:r>
          </w:p>
        </w:tc>
      </w:tr>
      <w:tr w:rsidR="001B3DCD" w:rsidRPr="00234B8A" w14:paraId="6FC36FF4" w14:textId="77777777" w:rsidTr="00E045B0"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thinThickSmallGap" w:sz="24" w:space="0" w:color="auto"/>
            </w:tcBorders>
          </w:tcPr>
          <w:p w14:paraId="3EFFD236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  <w:p w14:paraId="77304917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HbA1c (%)</w:t>
            </w:r>
          </w:p>
          <w:p w14:paraId="1270F1A4" w14:textId="77777777" w:rsidR="001B3DCD" w:rsidRPr="00234B8A" w:rsidRDefault="001B3DCD" w:rsidP="00E045B0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440" w:type="dxa"/>
            <w:tcBorders>
              <w:top w:val="nil"/>
              <w:left w:val="thinThickSmallGap" w:sz="24" w:space="0" w:color="auto"/>
              <w:bottom w:val="double" w:sz="4" w:space="0" w:color="auto"/>
              <w:right w:val="nil"/>
            </w:tcBorders>
          </w:tcPr>
          <w:p w14:paraId="11F2E4D7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2E41D1CA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8.73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E1A0960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37E67D4B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06182C9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57E31902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9.26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434036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35033355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2.13</w:t>
            </w:r>
          </w:p>
        </w:tc>
        <w:tc>
          <w:tcPr>
            <w:tcW w:w="11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6D503F1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45051A01" w14:textId="77777777" w:rsidR="001B3DCD" w:rsidRPr="00234B8A" w:rsidRDefault="001B3DCD" w:rsidP="00E045B0">
            <w:pPr>
              <w:jc w:val="center"/>
              <w:rPr>
                <w:rFonts w:ascii="Arial" w:hAnsi="Arial" w:cs="Arial"/>
                <w:lang w:val="es-MX"/>
              </w:rPr>
            </w:pPr>
            <w:r w:rsidRPr="00234B8A">
              <w:rPr>
                <w:rFonts w:ascii="Arial" w:hAnsi="Arial" w:cs="Arial"/>
                <w:bCs/>
                <w:lang w:val="es-MX"/>
              </w:rPr>
              <w:t>0.545**</w:t>
            </w:r>
          </w:p>
        </w:tc>
      </w:tr>
    </w:tbl>
    <w:p w14:paraId="37AACA71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* t – </w:t>
      </w:r>
      <w:proofErr w:type="spellStart"/>
      <w:r w:rsidRPr="00234B8A">
        <w:rPr>
          <w:rFonts w:ascii="Arial" w:hAnsi="Arial" w:cs="Arial"/>
          <w:lang w:val="es-MX"/>
        </w:rPr>
        <w:t>student</w:t>
      </w:r>
      <w:proofErr w:type="spellEnd"/>
      <w:r w:rsidRPr="00234B8A">
        <w:rPr>
          <w:rFonts w:ascii="Arial" w:hAnsi="Arial" w:cs="Arial"/>
          <w:lang w:val="es-MX"/>
        </w:rPr>
        <w:t>.</w:t>
      </w:r>
    </w:p>
    <w:p w14:paraId="2E2532FC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** Rangos señalados de Wilcoxon.</w:t>
      </w:r>
    </w:p>
    <w:p w14:paraId="6421B088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DE = Desviación </w:t>
      </w:r>
      <w:proofErr w:type="spellStart"/>
      <w:r w:rsidRPr="00234B8A">
        <w:rPr>
          <w:rFonts w:ascii="Arial" w:hAnsi="Arial" w:cs="Arial"/>
          <w:lang w:val="es-MX"/>
        </w:rPr>
        <w:t>estandar</w:t>
      </w:r>
      <w:proofErr w:type="spellEnd"/>
      <w:r w:rsidRPr="00234B8A">
        <w:rPr>
          <w:rFonts w:ascii="Arial" w:hAnsi="Arial" w:cs="Arial"/>
          <w:lang w:val="es-MX"/>
        </w:rPr>
        <w:t>.</w:t>
      </w:r>
    </w:p>
    <w:p w14:paraId="7B7E3A1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 xml:space="preserve">IMC = </w:t>
      </w:r>
      <w:proofErr w:type="spellStart"/>
      <w:r w:rsidRPr="00234B8A">
        <w:rPr>
          <w:rFonts w:ascii="Arial" w:hAnsi="Arial" w:cs="Arial"/>
          <w:lang w:val="es-MX"/>
        </w:rPr>
        <w:t>Indice</w:t>
      </w:r>
      <w:proofErr w:type="spellEnd"/>
      <w:r w:rsidRPr="00234B8A">
        <w:rPr>
          <w:rFonts w:ascii="Arial" w:hAnsi="Arial" w:cs="Arial"/>
          <w:lang w:val="es-MX"/>
        </w:rPr>
        <w:t xml:space="preserve"> de masa corporal.</w:t>
      </w:r>
    </w:p>
    <w:p w14:paraId="348707F4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  <w:r w:rsidRPr="00234B8A">
        <w:rPr>
          <w:rFonts w:ascii="Arial" w:hAnsi="Arial" w:cs="Arial"/>
          <w:lang w:val="es-MX"/>
        </w:rPr>
        <w:t>HbA1c = Hemoglobina Glucosilada A1c.</w:t>
      </w:r>
    </w:p>
    <w:p w14:paraId="3B48EAB1" w14:textId="77777777" w:rsidR="001B3DCD" w:rsidRPr="00234B8A" w:rsidRDefault="001B3DCD" w:rsidP="001B3DCD">
      <w:pPr>
        <w:rPr>
          <w:rFonts w:ascii="Arial" w:hAnsi="Arial" w:cs="Arial"/>
          <w:lang w:val="es-MX"/>
        </w:rPr>
      </w:pPr>
    </w:p>
    <w:p w14:paraId="776053FA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45828931" w14:textId="77777777" w:rsidR="001B3DCD" w:rsidRPr="00234B8A" w:rsidRDefault="001B3DCD" w:rsidP="001B3DCD">
      <w:pPr>
        <w:jc w:val="both"/>
        <w:rPr>
          <w:rFonts w:ascii="Arial" w:hAnsi="Arial" w:cs="Arial"/>
          <w:u w:val="single"/>
          <w:lang w:val="es-MX"/>
        </w:rPr>
      </w:pPr>
      <w:r w:rsidRPr="00234B8A">
        <w:rPr>
          <w:rFonts w:ascii="Arial" w:hAnsi="Arial" w:cs="Arial"/>
          <w:lang w:val="es-MX"/>
        </w:rPr>
        <w:br w:type="page"/>
      </w:r>
      <w:r w:rsidRPr="00234B8A">
        <w:rPr>
          <w:rFonts w:ascii="Arial" w:hAnsi="Arial" w:cs="Arial"/>
          <w:u w:val="single"/>
          <w:lang w:val="es-MX"/>
        </w:rPr>
        <w:lastRenderedPageBreak/>
        <w:t>ANEXO  8</w:t>
      </w:r>
    </w:p>
    <w:p w14:paraId="3BD601E1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C12EFDB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D88533E" w14:textId="77777777" w:rsidR="001B3DCD" w:rsidRPr="00234B8A" w:rsidRDefault="001B3DCD" w:rsidP="001B3DCD">
      <w:pPr>
        <w:jc w:val="both"/>
        <w:rPr>
          <w:rFonts w:ascii="Arial" w:hAnsi="Arial" w:cs="Arial"/>
          <w:lang w:val="es-MX"/>
        </w:rPr>
      </w:pPr>
    </w:p>
    <w:p w14:paraId="11EE2B39" w14:textId="37E127CF" w:rsidR="001B3DCD" w:rsidRDefault="001B3DCD" w:rsidP="001B3DCD">
      <w:pPr>
        <w:rPr>
          <w:rFonts w:ascii="Arial" w:hAnsi="Arial" w:cs="Arial"/>
          <w:u w:val="single"/>
          <w:lang w:val="es-MX"/>
        </w:rPr>
      </w:pPr>
      <w:r w:rsidRPr="003974AE">
        <w:rPr>
          <w:rFonts w:ascii="Arial" w:hAnsi="Arial" w:cs="Arial"/>
          <w:noProof/>
          <w:lang w:val="es-MX"/>
        </w:rPr>
        <w:drawing>
          <wp:inline distT="0" distB="0" distL="0" distR="0" wp14:anchorId="5D809285" wp14:editId="21A4AE8F">
            <wp:extent cx="5600700" cy="2971800"/>
            <wp:effectExtent l="0" t="0" r="0" b="0"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B3DCD" w:rsidSect="005517FF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6F2"/>
    <w:multiLevelType w:val="hybridMultilevel"/>
    <w:tmpl w:val="A800950E"/>
    <w:lvl w:ilvl="0" w:tplc="1CE4CCA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CD"/>
    <w:rsid w:val="001B3DCD"/>
    <w:rsid w:val="008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3AA6"/>
  <w15:chartTrackingRefBased/>
  <w15:docId w15:val="{FF794072-4FF3-492F-9A3A-DBD5B55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s-MX"/>
              <a:t>Figura 4.  Medicamentos prescritos a pacientes con Asma.</a:t>
            </a:r>
          </a:p>
        </c:rich>
      </c:tx>
      <c:layout>
        <c:manualLayout>
          <c:xMode val="edge"/>
          <c:yMode val="edge"/>
          <c:x val="0.12780656303972365"/>
          <c:y val="0"/>
        </c:manualLayout>
      </c:layout>
      <c:overlay val="0"/>
      <c:spPr>
        <a:noFill/>
        <a:ln w="25357">
          <a:noFill/>
        </a:ln>
      </c:spPr>
    </c:title>
    <c:autoTitleDeleted val="0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99CC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989637305699482"/>
          <c:y val="0.11258278145695365"/>
          <c:w val="0.84110535405872189"/>
          <c:h val="0.682119205298013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00FFFF"/>
            </a:solidFill>
            <a:ln w="12679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 val="2.7223923989516119E-2"/>
                  <c:y val="6.5752376979367755E-3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9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45-493C-B91B-4046688EEF8A}"/>
                </c:ext>
              </c:extLst>
            </c:dLbl>
            <c:dLbl>
              <c:idx val="1"/>
              <c:layout>
                <c:manualLayout>
                  <c:x val="2.2142570816693796E-2"/>
                  <c:y val="1.6289064223569127E-2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9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45-493C-B91B-4046688EEF8A}"/>
                </c:ext>
              </c:extLst>
            </c:dLbl>
            <c:dLbl>
              <c:idx val="2"/>
              <c:layout>
                <c:manualLayout>
                  <c:x val="1.8172298225860195E-2"/>
                  <c:y val="1.5643051304781608E-2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 sz="99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45-493C-B91B-4046688EEF8A}"/>
                </c:ext>
              </c:extLst>
            </c:dLbl>
            <c:spPr>
              <a:noFill/>
              <a:ln w="2535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1</c:v>
                </c:pt>
                <c:pt idx="1">
                  <c:v>2</c:v>
                </c:pt>
                <c:pt idx="2">
                  <c:v>≥3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94.6</c:v>
                </c:pt>
                <c:pt idx="1">
                  <c:v>4.9000000000000004</c:v>
                </c:pt>
                <c:pt idx="2">
                  <c:v>0.5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000080"/>
                  </a:solidFill>
                  <a:ln w="12679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3-0045-493C-B91B-4046688EEF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1300248"/>
        <c:axId val="1"/>
        <c:axId val="0"/>
      </c:bar3DChart>
      <c:catAx>
        <c:axId val="2013002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s-MX"/>
                  <a:t>Numero de Medicamentos</a:t>
                </a:r>
              </a:p>
            </c:rich>
          </c:tx>
          <c:layout>
            <c:manualLayout>
              <c:xMode val="edge"/>
              <c:yMode val="edge"/>
              <c:x val="0.40241796200345425"/>
              <c:y val="0.89072847682119205"/>
            </c:manualLayout>
          </c:layout>
          <c:overlay val="0"/>
          <c:spPr>
            <a:solidFill>
              <a:srgbClr val="FFFFFF"/>
            </a:solidFill>
            <a:ln w="25357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67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73" b="1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r>
                  <a:rPr lang="es-MX"/>
                  <a:t>%</a:t>
                </a:r>
              </a:p>
            </c:rich>
          </c:tx>
          <c:layout>
            <c:manualLayout>
              <c:xMode val="edge"/>
              <c:yMode val="edge"/>
              <c:x val="6.7357512953367879E-2"/>
              <c:y val="0.44039735099337746"/>
            </c:manualLayout>
          </c:layout>
          <c:overlay val="0"/>
          <c:spPr>
            <a:noFill/>
            <a:ln w="2535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MX"/>
          </a:p>
        </c:txPr>
        <c:crossAx val="201300248"/>
        <c:crosses val="autoZero"/>
        <c:crossBetween val="between"/>
      </c:valAx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679">
      <a:solidFill>
        <a:srgbClr val="000000"/>
      </a:solidFill>
      <a:prstDash val="solid"/>
    </a:ln>
  </c:spPr>
  <c:txPr>
    <a:bodyPr/>
    <a:lstStyle/>
    <a:p>
      <a:pPr>
        <a:defRPr sz="1273" b="1" i="0" u="none" strike="noStrike" baseline="0">
          <a:solidFill>
            <a:srgbClr val="000000"/>
          </a:solidFill>
          <a:latin typeface="Arial Black"/>
          <a:ea typeface="Arial Black"/>
          <a:cs typeface="Arial Black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SALAZAR MALERVA</dc:creator>
  <cp:keywords/>
  <dc:description/>
  <cp:lastModifiedBy>ILDEFONSO SALAZAR MALERVA</cp:lastModifiedBy>
  <cp:revision>1</cp:revision>
  <dcterms:created xsi:type="dcterms:W3CDTF">2021-07-21T17:39:00Z</dcterms:created>
  <dcterms:modified xsi:type="dcterms:W3CDTF">2021-07-21T17:40:00Z</dcterms:modified>
</cp:coreProperties>
</file>